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EFA" w:rsidRPr="001209FE" w:rsidRDefault="0007721E" w:rsidP="009A4EFA">
      <w:pPr>
        <w:shd w:val="clear" w:color="auto" w:fill="FFFFFF"/>
        <w:spacing w:after="0" w:line="240" w:lineRule="atLeast"/>
        <w:textAlignment w:val="baseline"/>
        <w:outlineLvl w:val="3"/>
        <w:rPr>
          <w:rFonts w:ascii="Book Antiqua" w:eastAsia="Times New Roman" w:hAnsi="Book Antiqua" w:cs="Times New Roman"/>
          <w:sz w:val="27"/>
          <w:szCs w:val="27"/>
        </w:rPr>
      </w:pPr>
      <w:r w:rsidRPr="001209FE">
        <w:rPr>
          <w:rFonts w:ascii="Book Antiqua" w:eastAsia="Times New Roman" w:hAnsi="Book Antiqua" w:cs="Times New Roman"/>
          <w:sz w:val="27"/>
          <w:szCs w:val="27"/>
        </w:rPr>
        <w:t xml:space="preserve">Old Forge Library </w:t>
      </w:r>
      <w:r w:rsidR="009A4EFA" w:rsidRPr="009A4EFA">
        <w:rPr>
          <w:rFonts w:ascii="Book Antiqua" w:eastAsia="Times New Roman" w:hAnsi="Book Antiqua" w:cs="Times New Roman"/>
          <w:sz w:val="27"/>
          <w:szCs w:val="27"/>
        </w:rPr>
        <w:t xml:space="preserve">Fine </w:t>
      </w:r>
      <w:r w:rsidRPr="001209FE">
        <w:rPr>
          <w:rFonts w:ascii="Book Antiqua" w:eastAsia="Times New Roman" w:hAnsi="Book Antiqua" w:cs="Times New Roman"/>
          <w:sz w:val="27"/>
          <w:szCs w:val="27"/>
        </w:rPr>
        <w:t>Collection Policy</w:t>
      </w:r>
    </w:p>
    <w:p w:rsidR="0007721E" w:rsidRPr="001209FE" w:rsidRDefault="0007721E" w:rsidP="009A4EFA">
      <w:pPr>
        <w:shd w:val="clear" w:color="auto" w:fill="FFFFFF"/>
        <w:spacing w:after="0" w:line="240" w:lineRule="atLeast"/>
        <w:textAlignment w:val="baseline"/>
        <w:outlineLvl w:val="3"/>
        <w:rPr>
          <w:rFonts w:ascii="Book Antiqua" w:eastAsia="Times New Roman" w:hAnsi="Book Antiqua" w:cs="Times New Roman"/>
          <w:sz w:val="27"/>
          <w:szCs w:val="27"/>
        </w:rPr>
      </w:pPr>
    </w:p>
    <w:p w:rsidR="0007721E" w:rsidRPr="009A4EFA" w:rsidRDefault="0007721E" w:rsidP="009A4EFA">
      <w:pPr>
        <w:shd w:val="clear" w:color="auto" w:fill="FFFFFF"/>
        <w:spacing w:after="0" w:line="240" w:lineRule="atLeast"/>
        <w:textAlignment w:val="baseline"/>
        <w:outlineLvl w:val="3"/>
        <w:rPr>
          <w:rFonts w:ascii="Book Antiqua" w:eastAsia="Times New Roman" w:hAnsi="Book Antiqua" w:cs="Times New Roman"/>
          <w:sz w:val="27"/>
          <w:szCs w:val="27"/>
        </w:rPr>
      </w:pPr>
    </w:p>
    <w:p w:rsidR="001209FE" w:rsidRPr="001209FE" w:rsidRDefault="001209FE" w:rsidP="001209FE">
      <w:pPr>
        <w:pStyle w:val="NormalWeb"/>
        <w:shd w:val="clear" w:color="auto" w:fill="FFFFFF"/>
        <w:spacing w:before="0" w:beforeAutospacing="0" w:after="0" w:afterAutospacing="0"/>
        <w:textAlignment w:val="baseline"/>
        <w:rPr>
          <w:rFonts w:ascii="Book Antiqua" w:hAnsi="Book Antiqua"/>
          <w:sz w:val="21"/>
          <w:szCs w:val="21"/>
        </w:rPr>
      </w:pPr>
      <w:r w:rsidRPr="001209FE">
        <w:rPr>
          <w:rFonts w:ascii="Book Antiqua" w:hAnsi="Book Antiqua"/>
          <w:sz w:val="21"/>
          <w:szCs w:val="21"/>
        </w:rPr>
        <w:t>The Old Forge Library</w:t>
      </w:r>
      <w:r w:rsidRPr="001209FE">
        <w:rPr>
          <w:rFonts w:ascii="Book Antiqua" w:hAnsi="Book Antiqua"/>
          <w:sz w:val="21"/>
          <w:szCs w:val="21"/>
        </w:rPr>
        <w:t xml:space="preserve"> does not charge overdue fees for our materials</w:t>
      </w:r>
      <w:r w:rsidRPr="009A4EFA">
        <w:rPr>
          <w:rFonts w:ascii="Book Antiqua" w:hAnsi="Book Antiqua"/>
          <w:sz w:val="21"/>
          <w:szCs w:val="21"/>
        </w:rPr>
        <w:t xml:space="preserve"> that are returned late</w:t>
      </w:r>
      <w:r w:rsidRPr="001209FE">
        <w:rPr>
          <w:rFonts w:ascii="Book Antiqua" w:hAnsi="Book Antiqua"/>
          <w:sz w:val="21"/>
          <w:szCs w:val="21"/>
        </w:rPr>
        <w:t xml:space="preserve">. </w:t>
      </w:r>
    </w:p>
    <w:p w:rsidR="001209FE" w:rsidRPr="001209FE" w:rsidRDefault="001209FE" w:rsidP="001209FE">
      <w:pPr>
        <w:pStyle w:val="NormalWeb"/>
        <w:shd w:val="clear" w:color="auto" w:fill="FFFFFF"/>
        <w:spacing w:before="0" w:beforeAutospacing="0" w:after="0" w:afterAutospacing="0"/>
        <w:textAlignment w:val="baseline"/>
        <w:rPr>
          <w:rFonts w:ascii="Book Antiqua" w:hAnsi="Book Antiqua"/>
          <w:sz w:val="21"/>
          <w:szCs w:val="21"/>
        </w:rPr>
      </w:pPr>
    </w:p>
    <w:p w:rsidR="001209FE" w:rsidRPr="001209FE" w:rsidRDefault="001209FE" w:rsidP="001209FE">
      <w:pPr>
        <w:pStyle w:val="NormalWeb"/>
        <w:shd w:val="clear" w:color="auto" w:fill="FFFFFF"/>
        <w:spacing w:before="0" w:beforeAutospacing="0" w:after="0" w:afterAutospacing="0"/>
        <w:textAlignment w:val="baseline"/>
        <w:rPr>
          <w:rFonts w:ascii="Book Antiqua" w:hAnsi="Book Antiqua"/>
          <w:sz w:val="21"/>
          <w:szCs w:val="21"/>
        </w:rPr>
      </w:pPr>
      <w:r w:rsidRPr="009A4EFA">
        <w:rPr>
          <w:rFonts w:ascii="Book Antiqua" w:hAnsi="Book Antiqua"/>
          <w:sz w:val="21"/>
          <w:szCs w:val="21"/>
        </w:rPr>
        <w:t>The purpose of our library is to supply our community with resources they can borrow for their education and entertainment. We believe that having overdue fees goes directly against this goal and instead discourages the use of library materials.</w:t>
      </w:r>
    </w:p>
    <w:p w:rsidR="001209FE" w:rsidRPr="001209FE" w:rsidRDefault="001209FE" w:rsidP="001209FE">
      <w:pPr>
        <w:pStyle w:val="NormalWeb"/>
        <w:shd w:val="clear" w:color="auto" w:fill="FFFFFF"/>
        <w:spacing w:before="0" w:beforeAutospacing="0" w:after="0" w:afterAutospacing="0"/>
        <w:textAlignment w:val="baseline"/>
        <w:rPr>
          <w:rFonts w:ascii="Book Antiqua" w:hAnsi="Book Antiqua"/>
          <w:sz w:val="21"/>
          <w:szCs w:val="21"/>
        </w:rPr>
      </w:pPr>
    </w:p>
    <w:p w:rsidR="001209FE" w:rsidRPr="001209FE" w:rsidRDefault="001209FE" w:rsidP="001209FE">
      <w:pPr>
        <w:pStyle w:val="NormalWeb"/>
        <w:shd w:val="clear" w:color="auto" w:fill="FFFFFF"/>
        <w:spacing w:before="0" w:beforeAutospacing="0" w:after="0" w:afterAutospacing="0"/>
        <w:textAlignment w:val="baseline"/>
        <w:rPr>
          <w:rFonts w:ascii="Book Antiqua" w:hAnsi="Book Antiqua"/>
          <w:sz w:val="21"/>
          <w:szCs w:val="21"/>
        </w:rPr>
      </w:pPr>
      <w:r w:rsidRPr="001209FE">
        <w:rPr>
          <w:rFonts w:ascii="Book Antiqua" w:hAnsi="Book Antiqua"/>
          <w:sz w:val="21"/>
          <w:szCs w:val="21"/>
        </w:rPr>
        <w:t xml:space="preserve">Please enjoy our resources and then return them by their due date. </w:t>
      </w:r>
    </w:p>
    <w:p w:rsidR="001209FE" w:rsidRPr="001209FE" w:rsidRDefault="001209FE" w:rsidP="001209FE">
      <w:pPr>
        <w:pStyle w:val="NormalWeb"/>
        <w:shd w:val="clear" w:color="auto" w:fill="FFFFFF"/>
        <w:spacing w:before="0" w:beforeAutospacing="0" w:after="0" w:afterAutospacing="0"/>
        <w:textAlignment w:val="baseline"/>
        <w:rPr>
          <w:rFonts w:ascii="Book Antiqua" w:hAnsi="Book Antiqua"/>
          <w:sz w:val="21"/>
          <w:szCs w:val="21"/>
        </w:rPr>
      </w:pPr>
    </w:p>
    <w:p w:rsidR="001209FE" w:rsidRPr="001209FE" w:rsidRDefault="001209FE" w:rsidP="001209FE">
      <w:pPr>
        <w:pStyle w:val="NormalWeb"/>
        <w:shd w:val="clear" w:color="auto" w:fill="FFFFFF"/>
        <w:spacing w:before="0" w:beforeAutospacing="0" w:after="0" w:afterAutospacing="0"/>
        <w:textAlignment w:val="baseline"/>
        <w:rPr>
          <w:rFonts w:ascii="Book Antiqua" w:hAnsi="Book Antiqua"/>
          <w:sz w:val="21"/>
          <w:szCs w:val="21"/>
        </w:rPr>
      </w:pPr>
      <w:r w:rsidRPr="001209FE">
        <w:rPr>
          <w:rFonts w:ascii="Book Antiqua" w:hAnsi="Book Antiqua"/>
          <w:sz w:val="21"/>
          <w:szCs w:val="21"/>
        </w:rPr>
        <w:t>If an item is 35 days overdue, then the library will charge the users for the cost of the item.</w:t>
      </w:r>
    </w:p>
    <w:p w:rsidR="001209FE" w:rsidRPr="001209FE" w:rsidRDefault="001209FE" w:rsidP="001209FE">
      <w:pPr>
        <w:pStyle w:val="NormalWeb"/>
        <w:shd w:val="clear" w:color="auto" w:fill="FFFFFF"/>
        <w:spacing w:before="0" w:beforeAutospacing="0" w:after="0" w:afterAutospacing="0"/>
        <w:textAlignment w:val="baseline"/>
        <w:rPr>
          <w:rFonts w:ascii="Book Antiqua" w:hAnsi="Book Antiqua"/>
          <w:sz w:val="21"/>
          <w:szCs w:val="21"/>
        </w:rPr>
      </w:pPr>
    </w:p>
    <w:p w:rsidR="009A4EFA" w:rsidRPr="001209FE" w:rsidRDefault="00D01557" w:rsidP="001209FE">
      <w:pPr>
        <w:pStyle w:val="NormalWeb"/>
        <w:shd w:val="clear" w:color="auto" w:fill="FFFFFF"/>
        <w:spacing w:before="0" w:beforeAutospacing="0" w:after="0" w:afterAutospacing="0"/>
        <w:textAlignment w:val="baseline"/>
        <w:rPr>
          <w:rFonts w:ascii="Book Antiqua" w:hAnsi="Book Antiqua"/>
          <w:sz w:val="21"/>
          <w:szCs w:val="21"/>
        </w:rPr>
      </w:pPr>
      <w:r>
        <w:rPr>
          <w:rFonts w:ascii="Book Antiqua" w:hAnsi="Book Antiqua"/>
          <w:sz w:val="21"/>
          <w:szCs w:val="21"/>
        </w:rPr>
        <w:t>Patrons</w:t>
      </w:r>
      <w:bookmarkStart w:id="0" w:name="_GoBack"/>
      <w:bookmarkEnd w:id="0"/>
      <w:r w:rsidR="001209FE" w:rsidRPr="001209FE">
        <w:rPr>
          <w:rFonts w:ascii="Book Antiqua" w:hAnsi="Book Antiqua"/>
          <w:sz w:val="21"/>
          <w:szCs w:val="21"/>
        </w:rPr>
        <w:t xml:space="preserve"> could still receive ove</w:t>
      </w:r>
      <w:r w:rsidR="001209FE" w:rsidRPr="001209FE">
        <w:rPr>
          <w:rFonts w:ascii="Book Antiqua" w:hAnsi="Book Antiqua"/>
          <w:sz w:val="21"/>
          <w:szCs w:val="21"/>
        </w:rPr>
        <w:t>rdue fees from other libraries</w:t>
      </w:r>
      <w:r w:rsidR="00812E4B">
        <w:rPr>
          <w:rFonts w:ascii="Book Antiqua" w:hAnsi="Book Antiqua"/>
          <w:sz w:val="21"/>
          <w:szCs w:val="21"/>
        </w:rPr>
        <w:t>.</w:t>
      </w:r>
      <w:r w:rsidR="001209FE" w:rsidRPr="001209FE">
        <w:rPr>
          <w:rFonts w:ascii="Book Antiqua" w:hAnsi="Book Antiqua"/>
          <w:sz w:val="21"/>
          <w:szCs w:val="21"/>
        </w:rPr>
        <w:t xml:space="preserve"> </w:t>
      </w:r>
    </w:p>
    <w:p w:rsidR="0007721E" w:rsidRPr="001209FE" w:rsidRDefault="0007721E" w:rsidP="009A4EFA">
      <w:pPr>
        <w:shd w:val="clear" w:color="auto" w:fill="FFFFFF"/>
        <w:spacing w:after="0" w:line="240" w:lineRule="auto"/>
        <w:textAlignment w:val="baseline"/>
        <w:rPr>
          <w:rFonts w:ascii="Book Antiqua" w:eastAsia="Times New Roman" w:hAnsi="Book Antiqua" w:cs="Times New Roman"/>
          <w:sz w:val="21"/>
          <w:szCs w:val="21"/>
        </w:rPr>
      </w:pPr>
    </w:p>
    <w:p w:rsidR="0007721E" w:rsidRPr="001209FE" w:rsidRDefault="0007721E" w:rsidP="0007721E">
      <w:pPr>
        <w:pStyle w:val="NormalWeb"/>
        <w:shd w:val="clear" w:color="auto" w:fill="FFFFFF"/>
        <w:spacing w:before="0" w:beforeAutospacing="0" w:after="0" w:afterAutospacing="0"/>
        <w:textAlignment w:val="baseline"/>
        <w:rPr>
          <w:rFonts w:ascii="Book Antiqua" w:hAnsi="Book Antiqua"/>
          <w:sz w:val="21"/>
          <w:szCs w:val="21"/>
        </w:rPr>
      </w:pPr>
      <w:r w:rsidRPr="001209FE">
        <w:rPr>
          <w:rFonts w:ascii="Book Antiqua" w:hAnsi="Book Antiqua"/>
          <w:sz w:val="21"/>
          <w:szCs w:val="21"/>
        </w:rPr>
        <w:t>Fines on interlibrary loans are determined by the lending library. There is no grace period.</w:t>
      </w:r>
    </w:p>
    <w:p w:rsidR="001209FE" w:rsidRPr="001209FE" w:rsidRDefault="001209FE" w:rsidP="0007721E">
      <w:pPr>
        <w:pStyle w:val="NormalWeb"/>
        <w:shd w:val="clear" w:color="auto" w:fill="FFFFFF"/>
        <w:spacing w:before="0" w:beforeAutospacing="0" w:after="0" w:afterAutospacing="0"/>
        <w:textAlignment w:val="baseline"/>
        <w:rPr>
          <w:rFonts w:ascii="Book Antiqua" w:hAnsi="Book Antiqua"/>
          <w:sz w:val="21"/>
          <w:szCs w:val="21"/>
        </w:rPr>
      </w:pPr>
    </w:p>
    <w:p w:rsidR="0007721E" w:rsidRPr="001209FE" w:rsidRDefault="0007721E" w:rsidP="0007721E">
      <w:pPr>
        <w:pStyle w:val="NormalWeb"/>
        <w:shd w:val="clear" w:color="auto" w:fill="FFFFFF"/>
        <w:spacing w:before="0" w:beforeAutospacing="0" w:after="0" w:afterAutospacing="0"/>
        <w:textAlignment w:val="baseline"/>
        <w:rPr>
          <w:rFonts w:ascii="Book Antiqua" w:hAnsi="Book Antiqua"/>
          <w:sz w:val="21"/>
          <w:szCs w:val="21"/>
        </w:rPr>
      </w:pPr>
      <w:r w:rsidRPr="001209FE">
        <w:rPr>
          <w:rFonts w:ascii="Book Antiqua" w:hAnsi="Book Antiqua"/>
          <w:sz w:val="21"/>
          <w:szCs w:val="21"/>
        </w:rPr>
        <w:t>Patrons accumulating fines exceeding $</w:t>
      </w:r>
      <w:r w:rsidR="001209FE" w:rsidRPr="001209FE">
        <w:rPr>
          <w:rFonts w:ascii="Book Antiqua" w:hAnsi="Book Antiqua"/>
          <w:sz w:val="21"/>
          <w:szCs w:val="21"/>
        </w:rPr>
        <w:t>20.00</w:t>
      </w:r>
      <w:r w:rsidRPr="001209FE">
        <w:rPr>
          <w:rFonts w:ascii="Book Antiqua" w:hAnsi="Book Antiqua"/>
          <w:sz w:val="21"/>
          <w:szCs w:val="21"/>
        </w:rPr>
        <w:t xml:space="preserve"> will lose their borrowing privileges until the fines are paid down under $</w:t>
      </w:r>
      <w:r w:rsidR="001209FE" w:rsidRPr="001209FE">
        <w:rPr>
          <w:rFonts w:ascii="Book Antiqua" w:hAnsi="Book Antiqua"/>
          <w:sz w:val="21"/>
          <w:szCs w:val="21"/>
        </w:rPr>
        <w:t>20.00</w:t>
      </w:r>
      <w:r w:rsidRPr="001209FE">
        <w:rPr>
          <w:rFonts w:ascii="Book Antiqua" w:hAnsi="Book Antiqua"/>
          <w:sz w:val="21"/>
          <w:szCs w:val="21"/>
        </w:rPr>
        <w:t xml:space="preserve"> or paid off completely.</w:t>
      </w:r>
    </w:p>
    <w:p w:rsidR="0007721E" w:rsidRPr="001209FE" w:rsidRDefault="0007721E" w:rsidP="0007721E">
      <w:pPr>
        <w:pStyle w:val="NormalWeb"/>
        <w:shd w:val="clear" w:color="auto" w:fill="FFFFFF"/>
        <w:spacing w:before="0" w:beforeAutospacing="0" w:after="0" w:afterAutospacing="0"/>
        <w:textAlignment w:val="baseline"/>
        <w:rPr>
          <w:rFonts w:ascii="Book Antiqua" w:hAnsi="Book Antiqua"/>
          <w:sz w:val="21"/>
          <w:szCs w:val="21"/>
        </w:rPr>
      </w:pPr>
    </w:p>
    <w:p w:rsidR="0007721E" w:rsidRPr="001209FE" w:rsidRDefault="00812E4B" w:rsidP="0007721E">
      <w:pPr>
        <w:pStyle w:val="NormalWeb"/>
        <w:shd w:val="clear" w:color="auto" w:fill="FFFFFF"/>
        <w:spacing w:before="0" w:beforeAutospacing="0" w:after="0" w:afterAutospacing="0"/>
        <w:textAlignment w:val="baseline"/>
        <w:rPr>
          <w:rFonts w:ascii="Book Antiqua" w:hAnsi="Book Antiqua"/>
          <w:sz w:val="21"/>
          <w:szCs w:val="21"/>
        </w:rPr>
      </w:pPr>
      <w:r>
        <w:rPr>
          <w:rFonts w:ascii="Book Antiqua" w:hAnsi="Book Antiqua"/>
          <w:sz w:val="21"/>
          <w:szCs w:val="21"/>
        </w:rPr>
        <w:t xml:space="preserve">The </w:t>
      </w:r>
      <w:r w:rsidRPr="001209FE">
        <w:rPr>
          <w:rFonts w:ascii="Book Antiqua" w:hAnsi="Book Antiqua"/>
          <w:sz w:val="21"/>
          <w:szCs w:val="21"/>
        </w:rPr>
        <w:t>Old Forge</w:t>
      </w:r>
      <w:r w:rsidRPr="009A4EFA">
        <w:rPr>
          <w:rFonts w:ascii="Book Antiqua" w:hAnsi="Book Antiqua"/>
          <w:sz w:val="21"/>
          <w:szCs w:val="21"/>
        </w:rPr>
        <w:t xml:space="preserve"> Library will still charge for lost or damaged materials. </w:t>
      </w:r>
      <w:r w:rsidR="0007721E" w:rsidRPr="001209FE">
        <w:rPr>
          <w:rFonts w:ascii="Book Antiqua" w:hAnsi="Book Antiqua"/>
          <w:sz w:val="21"/>
          <w:szCs w:val="21"/>
        </w:rPr>
        <w:t>The cost for replacing lost or damaged items varies and will be determined by the Library Director. If an item is lost or damaged, please notify the library as soon as possible.</w:t>
      </w:r>
    </w:p>
    <w:p w:rsidR="0007721E" w:rsidRPr="001209FE" w:rsidRDefault="0007721E" w:rsidP="009A4EFA">
      <w:pPr>
        <w:shd w:val="clear" w:color="auto" w:fill="FFFFFF"/>
        <w:spacing w:after="0" w:line="240" w:lineRule="auto"/>
        <w:textAlignment w:val="baseline"/>
        <w:rPr>
          <w:rFonts w:ascii="Book Antiqua" w:eastAsia="Times New Roman" w:hAnsi="Book Antiqua" w:cs="Times New Roman"/>
          <w:sz w:val="21"/>
          <w:szCs w:val="21"/>
        </w:rPr>
      </w:pPr>
    </w:p>
    <w:p w:rsidR="001B1900" w:rsidRPr="001209FE" w:rsidRDefault="001B1900">
      <w:pPr>
        <w:rPr>
          <w:rFonts w:ascii="Book Antiqua" w:hAnsi="Book Antiqua"/>
        </w:rPr>
      </w:pPr>
    </w:p>
    <w:sectPr w:rsidR="001B1900" w:rsidRPr="001209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EFA"/>
    <w:rsid w:val="0007721E"/>
    <w:rsid w:val="001209FE"/>
    <w:rsid w:val="001B1900"/>
    <w:rsid w:val="00812E4B"/>
    <w:rsid w:val="009A4EFA"/>
    <w:rsid w:val="00D01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3372D"/>
  <w15:chartTrackingRefBased/>
  <w15:docId w15:val="{DE44DCD4-852A-4A21-91C9-CB62DB886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9A4EF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A4EFA"/>
    <w:rPr>
      <w:rFonts w:ascii="Times New Roman" w:eastAsia="Times New Roman" w:hAnsi="Times New Roman" w:cs="Times New Roman"/>
      <w:b/>
      <w:bCs/>
      <w:sz w:val="24"/>
      <w:szCs w:val="24"/>
    </w:rPr>
  </w:style>
  <w:style w:type="paragraph" w:styleId="NormalWeb">
    <w:name w:val="Normal (Web)"/>
    <w:basedOn w:val="Normal"/>
    <w:uiPriority w:val="99"/>
    <w:unhideWhenUsed/>
    <w:rsid w:val="009A4EF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A4EFA"/>
    <w:rPr>
      <w:color w:val="0000FF"/>
      <w:u w:val="single"/>
    </w:rPr>
  </w:style>
  <w:style w:type="character" w:styleId="Strong">
    <w:name w:val="Strong"/>
    <w:basedOn w:val="DefaultParagraphFont"/>
    <w:uiPriority w:val="22"/>
    <w:qFormat/>
    <w:rsid w:val="000772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481851">
      <w:bodyDiv w:val="1"/>
      <w:marLeft w:val="0"/>
      <w:marRight w:val="0"/>
      <w:marTop w:val="0"/>
      <w:marBottom w:val="0"/>
      <w:divBdr>
        <w:top w:val="none" w:sz="0" w:space="0" w:color="auto"/>
        <w:left w:val="none" w:sz="0" w:space="0" w:color="auto"/>
        <w:bottom w:val="none" w:sz="0" w:space="0" w:color="auto"/>
        <w:right w:val="none" w:sz="0" w:space="0" w:color="auto"/>
      </w:divBdr>
    </w:div>
    <w:div w:id="67445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Pages>
  <Words>165</Words>
  <Characters>945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cp:keywords/>
  <dc:description/>
  <cp:lastModifiedBy>HP Inc.</cp:lastModifiedBy>
  <cp:revision>4</cp:revision>
  <dcterms:created xsi:type="dcterms:W3CDTF">2019-03-20T14:43:00Z</dcterms:created>
  <dcterms:modified xsi:type="dcterms:W3CDTF">2019-03-20T17:16:00Z</dcterms:modified>
</cp:coreProperties>
</file>