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F56" w:rsidRPr="00E953C4" w:rsidRDefault="00673F56" w:rsidP="00086590">
      <w:pPr>
        <w:jc w:val="center"/>
        <w:rPr>
          <w:rFonts w:ascii="Arial" w:hAnsi="Arial" w:cs="Arial"/>
          <w:b/>
        </w:rPr>
      </w:pPr>
      <w:r w:rsidRPr="00E953C4">
        <w:rPr>
          <w:rFonts w:ascii="Arial" w:hAnsi="Arial" w:cs="Arial"/>
          <w:b/>
        </w:rPr>
        <w:t xml:space="preserve">Understanding </w:t>
      </w:r>
      <w:proofErr w:type="gramStart"/>
      <w:r w:rsidRPr="00E953C4">
        <w:rPr>
          <w:rFonts w:ascii="Arial" w:hAnsi="Arial" w:cs="Arial"/>
          <w:b/>
        </w:rPr>
        <w:t>Between</w:t>
      </w:r>
      <w:proofErr w:type="gramEnd"/>
      <w:r w:rsidRPr="00E953C4">
        <w:rPr>
          <w:rFonts w:ascii="Arial" w:hAnsi="Arial" w:cs="Arial"/>
          <w:b/>
        </w:rPr>
        <w:t xml:space="preserve"> the </w:t>
      </w:r>
      <w:proofErr w:type="spellStart"/>
      <w:r w:rsidRPr="00E953C4">
        <w:rPr>
          <w:rFonts w:ascii="Arial" w:hAnsi="Arial" w:cs="Arial"/>
          <w:b/>
        </w:rPr>
        <w:t>Roeliff</w:t>
      </w:r>
      <w:proofErr w:type="spellEnd"/>
      <w:r w:rsidRPr="00E953C4">
        <w:rPr>
          <w:rFonts w:ascii="Arial" w:hAnsi="Arial" w:cs="Arial"/>
          <w:b/>
        </w:rPr>
        <w:t xml:space="preserve"> Jansen Community Library </w:t>
      </w:r>
      <w:r w:rsidRPr="00E953C4">
        <w:rPr>
          <w:rFonts w:ascii="Arial" w:hAnsi="Arial" w:cs="Arial"/>
          <w:b/>
        </w:rPr>
        <w:br/>
        <w:t xml:space="preserve">and the Friends of the </w:t>
      </w:r>
      <w:proofErr w:type="spellStart"/>
      <w:r w:rsidRPr="00E953C4">
        <w:rPr>
          <w:rFonts w:ascii="Arial" w:hAnsi="Arial" w:cs="Arial"/>
          <w:b/>
        </w:rPr>
        <w:t>Roeliff</w:t>
      </w:r>
      <w:proofErr w:type="spellEnd"/>
      <w:r w:rsidRPr="00E953C4">
        <w:rPr>
          <w:rFonts w:ascii="Arial" w:hAnsi="Arial" w:cs="Arial"/>
          <w:b/>
        </w:rPr>
        <w:t xml:space="preserve"> Jansen Community Library</w:t>
      </w:r>
    </w:p>
    <w:p w:rsidR="00673F56" w:rsidRPr="00E953C4" w:rsidRDefault="00673F56" w:rsidP="00086590">
      <w:pPr>
        <w:jc w:val="center"/>
        <w:rPr>
          <w:rFonts w:ascii="Arial" w:hAnsi="Arial" w:cs="Arial"/>
          <w:b/>
        </w:rPr>
      </w:pPr>
    </w:p>
    <w:p w:rsidR="00086590" w:rsidRPr="00E953C4" w:rsidRDefault="00673F56" w:rsidP="00673F56">
      <w:pPr>
        <w:rPr>
          <w:rFonts w:ascii="Arial" w:hAnsi="Arial" w:cs="Arial"/>
        </w:rPr>
      </w:pPr>
      <w:r w:rsidRPr="00E953C4">
        <w:rPr>
          <w:rFonts w:ascii="Arial" w:hAnsi="Arial" w:cs="Arial"/>
        </w:rPr>
        <w:t xml:space="preserve">The following will constitute an operating agreement between the Friends of the </w:t>
      </w:r>
      <w:proofErr w:type="spellStart"/>
      <w:r w:rsidRPr="00E953C4">
        <w:rPr>
          <w:rFonts w:ascii="Arial" w:hAnsi="Arial" w:cs="Arial"/>
        </w:rPr>
        <w:t>Roeliff</w:t>
      </w:r>
      <w:proofErr w:type="spellEnd"/>
      <w:r w:rsidRPr="00E953C4">
        <w:rPr>
          <w:rFonts w:ascii="Arial" w:hAnsi="Arial" w:cs="Arial"/>
        </w:rPr>
        <w:t xml:space="preserve"> Jansen Community Library (Friends) and the Board of Trustees of the </w:t>
      </w:r>
      <w:proofErr w:type="spellStart"/>
      <w:r w:rsidRPr="00E953C4">
        <w:rPr>
          <w:rFonts w:ascii="Arial" w:hAnsi="Arial" w:cs="Arial"/>
        </w:rPr>
        <w:t>Roeliff</w:t>
      </w:r>
      <w:proofErr w:type="spellEnd"/>
      <w:r w:rsidRPr="00E953C4">
        <w:rPr>
          <w:rFonts w:ascii="Arial" w:hAnsi="Arial" w:cs="Arial"/>
        </w:rPr>
        <w:t xml:space="preserve"> Jansen Community Library (Trustees).  It will stand until and unless it is modified by mutual agreement of the Friends Executive Board and the Trustees.</w:t>
      </w:r>
    </w:p>
    <w:p w:rsidR="00673F56" w:rsidRPr="00E953C4" w:rsidRDefault="00673F56" w:rsidP="00673F56">
      <w:pPr>
        <w:rPr>
          <w:rFonts w:ascii="Arial" w:hAnsi="Arial" w:cs="Arial"/>
        </w:rPr>
      </w:pPr>
    </w:p>
    <w:p w:rsidR="003D1689" w:rsidRPr="00E953C4" w:rsidRDefault="00673F56" w:rsidP="003D1689">
      <w:pPr>
        <w:rPr>
          <w:rFonts w:ascii="Arial" w:hAnsi="Arial" w:cs="Arial"/>
        </w:rPr>
      </w:pPr>
      <w:r w:rsidRPr="00E953C4">
        <w:rPr>
          <w:rFonts w:ascii="Arial" w:hAnsi="Arial" w:cs="Arial"/>
        </w:rPr>
        <w:t xml:space="preserve">The Trustees acknowledges </w:t>
      </w:r>
      <w:r w:rsidR="00776B6B" w:rsidRPr="00E953C4">
        <w:rPr>
          <w:rFonts w:ascii="Arial" w:hAnsi="Arial" w:cs="Arial"/>
        </w:rPr>
        <w:t>that the Friends are</w:t>
      </w:r>
      <w:r w:rsidRPr="00E953C4">
        <w:rPr>
          <w:rFonts w:ascii="Arial" w:hAnsi="Arial" w:cs="Arial"/>
        </w:rPr>
        <w:t xml:space="preserve"> an </w:t>
      </w:r>
      <w:r w:rsidR="006E116A">
        <w:rPr>
          <w:rFonts w:ascii="Arial" w:hAnsi="Arial" w:cs="Arial"/>
        </w:rPr>
        <w:t xml:space="preserve">auxiliary organization of </w:t>
      </w:r>
      <w:r w:rsidRPr="00E953C4">
        <w:rPr>
          <w:rFonts w:ascii="Arial" w:hAnsi="Arial" w:cs="Arial"/>
        </w:rPr>
        <w:t xml:space="preserve">the </w:t>
      </w:r>
      <w:proofErr w:type="spellStart"/>
      <w:r w:rsidRPr="00E953C4">
        <w:rPr>
          <w:rFonts w:ascii="Arial" w:hAnsi="Arial" w:cs="Arial"/>
        </w:rPr>
        <w:t>Roeliff</w:t>
      </w:r>
      <w:proofErr w:type="spellEnd"/>
      <w:r w:rsidRPr="00E953C4">
        <w:rPr>
          <w:rFonts w:ascii="Arial" w:hAnsi="Arial" w:cs="Arial"/>
        </w:rPr>
        <w:t xml:space="preserve"> Jansen Community Library, and that the Friends </w:t>
      </w:r>
      <w:proofErr w:type="gramStart"/>
      <w:r w:rsidRPr="00E953C4">
        <w:rPr>
          <w:rFonts w:ascii="Arial" w:hAnsi="Arial" w:cs="Arial"/>
        </w:rPr>
        <w:t>has</w:t>
      </w:r>
      <w:proofErr w:type="gramEnd"/>
      <w:r w:rsidRPr="00E953C4">
        <w:rPr>
          <w:rFonts w:ascii="Arial" w:hAnsi="Arial" w:cs="Arial"/>
        </w:rPr>
        <w:t xml:space="preserve"> its own Board, goals and purposes. </w:t>
      </w:r>
      <w:r w:rsidR="00776B6B" w:rsidRPr="00E953C4">
        <w:rPr>
          <w:rFonts w:ascii="Arial" w:hAnsi="Arial" w:cs="Arial"/>
        </w:rPr>
        <w:t xml:space="preserve"> Neither the Friends as an organization nor any member or participant thereof may assume any liability or take or authorize any act on behalf of the </w:t>
      </w:r>
      <w:proofErr w:type="spellStart"/>
      <w:r w:rsidR="00776B6B" w:rsidRPr="00E953C4">
        <w:rPr>
          <w:rFonts w:ascii="Arial" w:hAnsi="Arial" w:cs="Arial"/>
        </w:rPr>
        <w:t>Roeliff</w:t>
      </w:r>
      <w:proofErr w:type="spellEnd"/>
      <w:r w:rsidR="00776B6B" w:rsidRPr="00E953C4">
        <w:rPr>
          <w:rFonts w:ascii="Arial" w:hAnsi="Arial" w:cs="Arial"/>
        </w:rPr>
        <w:t xml:space="preserve"> Jansen Community Library.</w:t>
      </w:r>
      <w:r w:rsidR="003D1689" w:rsidRPr="00E953C4">
        <w:rPr>
          <w:rFonts w:ascii="Arial" w:hAnsi="Arial" w:cs="Arial"/>
        </w:rPr>
        <w:t xml:space="preserve">  The Friends of the </w:t>
      </w:r>
      <w:proofErr w:type="spellStart"/>
      <w:r w:rsidR="003D1689" w:rsidRPr="00E953C4">
        <w:rPr>
          <w:rFonts w:ascii="Arial" w:hAnsi="Arial" w:cs="Arial"/>
        </w:rPr>
        <w:t>Roeliff</w:t>
      </w:r>
      <w:proofErr w:type="spellEnd"/>
      <w:r w:rsidR="003D1689" w:rsidRPr="00E953C4">
        <w:rPr>
          <w:rFonts w:ascii="Arial" w:hAnsi="Arial" w:cs="Arial"/>
        </w:rPr>
        <w:t xml:space="preserve"> Jansen Community Library are completely covered and listed as “additional insured” on the Library’s Property and Liability Insurance policy.</w:t>
      </w:r>
    </w:p>
    <w:p w:rsidR="003D1689" w:rsidRPr="00E953C4" w:rsidRDefault="003D1689" w:rsidP="003D1689">
      <w:pPr>
        <w:rPr>
          <w:rFonts w:ascii="Arial" w:hAnsi="Arial" w:cs="Arial"/>
        </w:rPr>
      </w:pPr>
    </w:p>
    <w:p w:rsidR="00673F56" w:rsidRPr="00E953C4" w:rsidRDefault="00673F56" w:rsidP="00673F56">
      <w:pPr>
        <w:rPr>
          <w:rFonts w:ascii="Arial" w:hAnsi="Arial" w:cs="Arial"/>
        </w:rPr>
      </w:pPr>
      <w:r w:rsidRPr="00E953C4">
        <w:rPr>
          <w:rFonts w:ascii="Arial" w:hAnsi="Arial" w:cs="Arial"/>
        </w:rPr>
        <w:t>The purpose of the Friends is to focus public attention on the Library; stimulate the use of the Library’s resources and services; to receive and encourage gifts, endowments and bequests to the Library; to support and cooperate with the Library in developing library services and facilities for the community; and to support the freedom to read as expressed in the American Library Association Bill of Rights.</w:t>
      </w:r>
    </w:p>
    <w:p w:rsidR="00673F56" w:rsidRPr="00E953C4" w:rsidRDefault="00673F56" w:rsidP="00673F56">
      <w:pPr>
        <w:rPr>
          <w:rFonts w:ascii="Arial" w:hAnsi="Arial" w:cs="Arial"/>
        </w:rPr>
      </w:pPr>
    </w:p>
    <w:p w:rsidR="00673F56" w:rsidRPr="00E953C4" w:rsidRDefault="00673F56" w:rsidP="00673F56">
      <w:pPr>
        <w:rPr>
          <w:rFonts w:ascii="Arial" w:hAnsi="Arial" w:cs="Arial"/>
        </w:rPr>
      </w:pPr>
      <w:r w:rsidRPr="00E953C4">
        <w:rPr>
          <w:rFonts w:ascii="Arial" w:hAnsi="Arial" w:cs="Arial"/>
          <w:b/>
        </w:rPr>
        <w:t>The Library</w:t>
      </w:r>
      <w:r w:rsidRPr="00E953C4">
        <w:rPr>
          <w:rFonts w:ascii="Arial" w:hAnsi="Arial" w:cs="Arial"/>
        </w:rPr>
        <w:t xml:space="preserve"> agrees to include the Friends in the long-term planning process to ensure that the Friends are aware of the goals and direction of the library.</w:t>
      </w:r>
    </w:p>
    <w:p w:rsidR="00673F56" w:rsidRPr="00E953C4" w:rsidRDefault="00673F56" w:rsidP="00673F56">
      <w:pPr>
        <w:rPr>
          <w:rFonts w:ascii="Arial" w:hAnsi="Arial" w:cs="Arial"/>
        </w:rPr>
      </w:pPr>
    </w:p>
    <w:p w:rsidR="00673F56" w:rsidRPr="00E953C4" w:rsidRDefault="00D57ADD" w:rsidP="00673F56">
      <w:pPr>
        <w:rPr>
          <w:rFonts w:ascii="Arial" w:hAnsi="Arial" w:cs="Arial"/>
        </w:rPr>
      </w:pPr>
      <w:r w:rsidRPr="00E953C4">
        <w:rPr>
          <w:rFonts w:ascii="Arial" w:hAnsi="Arial" w:cs="Arial"/>
          <w:b/>
        </w:rPr>
        <w:t>The Library</w:t>
      </w:r>
      <w:r w:rsidRPr="00E953C4">
        <w:rPr>
          <w:rFonts w:ascii="Arial" w:hAnsi="Arial" w:cs="Arial"/>
        </w:rPr>
        <w:t xml:space="preserve"> agrees to share with the Friends the library’s strategic initiatives at the beginning of each fiscal year and discuss with Friends how their resources and support might help forward these initiatives.</w:t>
      </w:r>
    </w:p>
    <w:p w:rsidR="00D57ADD" w:rsidRPr="00E953C4" w:rsidRDefault="00D57ADD" w:rsidP="00673F56">
      <w:pPr>
        <w:rPr>
          <w:rFonts w:ascii="Arial" w:hAnsi="Arial" w:cs="Arial"/>
        </w:rPr>
      </w:pPr>
    </w:p>
    <w:p w:rsidR="00D57ADD" w:rsidRPr="00E953C4" w:rsidRDefault="00D57ADD" w:rsidP="00673F56">
      <w:pPr>
        <w:rPr>
          <w:rFonts w:ascii="Arial" w:hAnsi="Arial" w:cs="Arial"/>
        </w:rPr>
      </w:pPr>
      <w:r w:rsidRPr="00E953C4">
        <w:rPr>
          <w:rFonts w:ascii="Arial" w:hAnsi="Arial" w:cs="Arial"/>
          <w:b/>
        </w:rPr>
        <w:t>The Library</w:t>
      </w:r>
      <w:r w:rsidRPr="00E953C4">
        <w:rPr>
          <w:rFonts w:ascii="Arial" w:hAnsi="Arial" w:cs="Arial"/>
        </w:rPr>
        <w:t xml:space="preserve"> agrees to provide the Friends with staff support in an advisory capacity for activities but they shall not perform any duty or take any act on behalf of the Friends.</w:t>
      </w:r>
    </w:p>
    <w:p w:rsidR="00D57ADD" w:rsidRPr="00E953C4" w:rsidRDefault="00D57ADD" w:rsidP="00673F56">
      <w:pPr>
        <w:rPr>
          <w:rFonts w:ascii="Arial" w:hAnsi="Arial" w:cs="Arial"/>
        </w:rPr>
      </w:pPr>
    </w:p>
    <w:p w:rsidR="00D57ADD" w:rsidRPr="00E953C4" w:rsidRDefault="00D57ADD" w:rsidP="00673F56">
      <w:pPr>
        <w:rPr>
          <w:rFonts w:ascii="Arial" w:hAnsi="Arial" w:cs="Arial"/>
        </w:rPr>
      </w:pPr>
      <w:r w:rsidRPr="00E953C4">
        <w:rPr>
          <w:rFonts w:ascii="Arial" w:hAnsi="Arial" w:cs="Arial"/>
          <w:b/>
        </w:rPr>
        <w:t>The Library</w:t>
      </w:r>
      <w:r w:rsidRPr="00E953C4">
        <w:rPr>
          <w:rFonts w:ascii="Arial" w:hAnsi="Arial" w:cs="Arial"/>
        </w:rPr>
        <w:t xml:space="preserve"> agrees to provide public space for Friends membership newsletters</w:t>
      </w:r>
      <w:r w:rsidR="00776B6B" w:rsidRPr="00E953C4">
        <w:rPr>
          <w:rFonts w:ascii="Arial" w:hAnsi="Arial" w:cs="Arial"/>
        </w:rPr>
        <w:t>, program flyers</w:t>
      </w:r>
      <w:r w:rsidRPr="00E953C4">
        <w:rPr>
          <w:rFonts w:ascii="Arial" w:hAnsi="Arial" w:cs="Arial"/>
        </w:rPr>
        <w:t xml:space="preserve"> and </w:t>
      </w:r>
      <w:r w:rsidR="00776B6B" w:rsidRPr="00E953C4">
        <w:rPr>
          <w:rFonts w:ascii="Arial" w:hAnsi="Arial" w:cs="Arial"/>
        </w:rPr>
        <w:t xml:space="preserve">other </w:t>
      </w:r>
      <w:r w:rsidRPr="00E953C4">
        <w:rPr>
          <w:rFonts w:ascii="Arial" w:hAnsi="Arial" w:cs="Arial"/>
        </w:rPr>
        <w:t>promotional materials.</w:t>
      </w:r>
    </w:p>
    <w:p w:rsidR="00D57ADD" w:rsidRPr="00E953C4" w:rsidRDefault="00D57ADD" w:rsidP="00673F56">
      <w:pPr>
        <w:rPr>
          <w:rFonts w:ascii="Arial" w:hAnsi="Arial" w:cs="Arial"/>
        </w:rPr>
      </w:pPr>
    </w:p>
    <w:p w:rsidR="00D57ADD" w:rsidRPr="00E953C4" w:rsidRDefault="00D57ADD" w:rsidP="00673F56">
      <w:pPr>
        <w:rPr>
          <w:rFonts w:ascii="Arial" w:hAnsi="Arial" w:cs="Arial"/>
        </w:rPr>
      </w:pPr>
      <w:r w:rsidRPr="00E953C4">
        <w:rPr>
          <w:rFonts w:ascii="Arial" w:hAnsi="Arial" w:cs="Arial"/>
          <w:b/>
        </w:rPr>
        <w:t>The Library</w:t>
      </w:r>
      <w:r w:rsidRPr="00E953C4">
        <w:rPr>
          <w:rFonts w:ascii="Arial" w:hAnsi="Arial" w:cs="Arial"/>
        </w:rPr>
        <w:t xml:space="preserve"> agrees to provide the Friends with space in the Library for book storage and sorting, book sales and office needs.</w:t>
      </w:r>
    </w:p>
    <w:p w:rsidR="00D57ADD" w:rsidRPr="00E953C4" w:rsidRDefault="00D57ADD" w:rsidP="00673F56">
      <w:pPr>
        <w:rPr>
          <w:rFonts w:ascii="Arial" w:hAnsi="Arial" w:cs="Arial"/>
        </w:rPr>
      </w:pPr>
    </w:p>
    <w:p w:rsidR="00D57ADD" w:rsidRPr="00E953C4" w:rsidRDefault="00D57ADD" w:rsidP="00673F56">
      <w:pPr>
        <w:rPr>
          <w:rFonts w:ascii="Arial" w:hAnsi="Arial" w:cs="Arial"/>
        </w:rPr>
      </w:pPr>
      <w:r w:rsidRPr="00E953C4">
        <w:rPr>
          <w:rFonts w:ascii="Arial" w:hAnsi="Arial" w:cs="Arial"/>
          <w:b/>
        </w:rPr>
        <w:t>The Library</w:t>
      </w:r>
      <w:r w:rsidRPr="00E953C4">
        <w:rPr>
          <w:rFonts w:ascii="Arial" w:hAnsi="Arial" w:cs="Arial"/>
        </w:rPr>
        <w:t xml:space="preserve"> agrees to include a member from the Friends as a non-voting presence at all Trustee’s meetings and to allow room on the agenda for a Friends report</w:t>
      </w:r>
    </w:p>
    <w:p w:rsidR="00D57ADD" w:rsidRPr="00E953C4" w:rsidRDefault="00E953C4" w:rsidP="00673F56">
      <w:pPr>
        <w:rPr>
          <w:rFonts w:ascii="Arial" w:hAnsi="Arial" w:cs="Arial"/>
        </w:rPr>
      </w:pPr>
      <w:r>
        <w:rPr>
          <w:rFonts w:ascii="Arial" w:hAnsi="Arial" w:cs="Arial"/>
        </w:rPr>
        <w:br w:type="page"/>
      </w:r>
    </w:p>
    <w:p w:rsidR="00D57ADD" w:rsidRPr="00E953C4" w:rsidRDefault="00D57ADD" w:rsidP="00673F56">
      <w:pPr>
        <w:rPr>
          <w:rFonts w:ascii="Arial" w:hAnsi="Arial" w:cs="Arial"/>
        </w:rPr>
      </w:pPr>
      <w:r w:rsidRPr="00E953C4">
        <w:rPr>
          <w:rFonts w:ascii="Arial" w:hAnsi="Arial" w:cs="Arial"/>
          <w:b/>
        </w:rPr>
        <w:lastRenderedPageBreak/>
        <w:t>The Friends</w:t>
      </w:r>
      <w:r w:rsidR="006247D3">
        <w:rPr>
          <w:rFonts w:ascii="Arial" w:hAnsi="Arial" w:cs="Arial"/>
        </w:rPr>
        <w:t xml:space="preserve"> agree to </w:t>
      </w:r>
      <w:r w:rsidRPr="00E953C4">
        <w:rPr>
          <w:rFonts w:ascii="Arial" w:hAnsi="Arial" w:cs="Arial"/>
        </w:rPr>
        <w:t>support the Library and its policies.</w:t>
      </w:r>
    </w:p>
    <w:p w:rsidR="00D57ADD" w:rsidRPr="00E953C4" w:rsidRDefault="00D57ADD" w:rsidP="00673F56">
      <w:pPr>
        <w:rPr>
          <w:rFonts w:ascii="Arial" w:hAnsi="Arial" w:cs="Arial"/>
        </w:rPr>
      </w:pPr>
    </w:p>
    <w:p w:rsidR="00D57ADD" w:rsidRPr="00E953C4" w:rsidRDefault="00D57ADD" w:rsidP="00673F56">
      <w:pPr>
        <w:rPr>
          <w:rFonts w:ascii="Arial" w:hAnsi="Arial" w:cs="Arial"/>
        </w:rPr>
      </w:pPr>
      <w:r w:rsidRPr="00E953C4">
        <w:rPr>
          <w:rFonts w:ascii="Arial" w:hAnsi="Arial" w:cs="Arial"/>
          <w:b/>
        </w:rPr>
        <w:t>The Friends</w:t>
      </w:r>
      <w:r w:rsidRPr="00E953C4">
        <w:rPr>
          <w:rFonts w:ascii="Arial" w:hAnsi="Arial" w:cs="Arial"/>
        </w:rPr>
        <w:t xml:space="preserve"> agree to include a member from the Trustees (as a non-voting presence) at all Friends meetings and to allow room on the agenda for a library report.</w:t>
      </w:r>
    </w:p>
    <w:p w:rsidR="00D57ADD" w:rsidRPr="00E953C4" w:rsidRDefault="00D57ADD" w:rsidP="00673F56">
      <w:pPr>
        <w:rPr>
          <w:rFonts w:ascii="Arial" w:hAnsi="Arial" w:cs="Arial"/>
        </w:rPr>
      </w:pPr>
    </w:p>
    <w:p w:rsidR="00D57ADD" w:rsidRPr="00E953C4" w:rsidRDefault="00D57ADD" w:rsidP="00673F56">
      <w:pPr>
        <w:rPr>
          <w:rFonts w:ascii="Arial" w:hAnsi="Arial" w:cs="Arial"/>
        </w:rPr>
      </w:pPr>
      <w:r w:rsidRPr="00E953C4">
        <w:rPr>
          <w:rFonts w:ascii="Arial" w:hAnsi="Arial" w:cs="Arial"/>
          <w:b/>
        </w:rPr>
        <w:t>The Friends</w:t>
      </w:r>
      <w:r w:rsidRPr="00E953C4">
        <w:rPr>
          <w:rFonts w:ascii="Arial" w:hAnsi="Arial" w:cs="Arial"/>
        </w:rPr>
        <w:t xml:space="preserve"> agree that any and all monies raised will be spent exclusively for library programs, services, and other Library defined needs unless otherwise agreed to by both the Friends and the Trustees.</w:t>
      </w:r>
    </w:p>
    <w:p w:rsidR="00776B6B" w:rsidRPr="00E953C4" w:rsidRDefault="00776B6B" w:rsidP="00673F56">
      <w:pPr>
        <w:rPr>
          <w:rFonts w:ascii="Arial" w:hAnsi="Arial" w:cs="Arial"/>
        </w:rPr>
      </w:pPr>
    </w:p>
    <w:p w:rsidR="00776B6B" w:rsidRPr="00E953C4" w:rsidRDefault="00776B6B" w:rsidP="00673F56">
      <w:pPr>
        <w:rPr>
          <w:rFonts w:ascii="Arial" w:hAnsi="Arial" w:cs="Arial"/>
        </w:rPr>
      </w:pPr>
      <w:r w:rsidRPr="00E953C4">
        <w:rPr>
          <w:rFonts w:ascii="Arial" w:hAnsi="Arial" w:cs="Arial"/>
          <w:b/>
        </w:rPr>
        <w:t>The Friends</w:t>
      </w:r>
      <w:r w:rsidRPr="00E953C4">
        <w:rPr>
          <w:rFonts w:ascii="Arial" w:hAnsi="Arial" w:cs="Arial"/>
        </w:rPr>
        <w:t xml:space="preserve"> agree that the Library </w:t>
      </w:r>
      <w:r w:rsidR="006247D3">
        <w:rPr>
          <w:rFonts w:ascii="Arial" w:hAnsi="Arial" w:cs="Arial"/>
        </w:rPr>
        <w:t>Director and Trustees</w:t>
      </w:r>
      <w:r w:rsidRPr="00E953C4">
        <w:rPr>
          <w:rFonts w:ascii="Arial" w:hAnsi="Arial" w:cs="Arial"/>
        </w:rPr>
        <w:t xml:space="preserve"> ha</w:t>
      </w:r>
      <w:r w:rsidR="006247D3">
        <w:rPr>
          <w:rFonts w:ascii="Arial" w:hAnsi="Arial" w:cs="Arial"/>
        </w:rPr>
        <w:t>ve</w:t>
      </w:r>
      <w:r w:rsidRPr="00E953C4">
        <w:rPr>
          <w:rFonts w:ascii="Arial" w:hAnsi="Arial" w:cs="Arial"/>
        </w:rPr>
        <w:t xml:space="preserve"> the final say in accepting or declining any and all gifts made to the Library.</w:t>
      </w:r>
    </w:p>
    <w:p w:rsidR="00776B6B" w:rsidRPr="00E953C4" w:rsidRDefault="00776B6B" w:rsidP="00673F56">
      <w:pPr>
        <w:rPr>
          <w:rFonts w:ascii="Arial" w:hAnsi="Arial" w:cs="Arial"/>
        </w:rPr>
      </w:pPr>
    </w:p>
    <w:p w:rsidR="00D57ADD" w:rsidRPr="00E953C4" w:rsidRDefault="00776B6B" w:rsidP="00673F56">
      <w:pPr>
        <w:rPr>
          <w:rFonts w:ascii="Arial" w:hAnsi="Arial" w:cs="Arial"/>
        </w:rPr>
      </w:pPr>
      <w:r w:rsidRPr="00E953C4">
        <w:rPr>
          <w:rFonts w:ascii="Arial" w:hAnsi="Arial" w:cs="Arial"/>
          <w:b/>
        </w:rPr>
        <w:t>The Friends</w:t>
      </w:r>
      <w:r w:rsidRPr="00E953C4">
        <w:rPr>
          <w:rFonts w:ascii="Arial" w:hAnsi="Arial" w:cs="Arial"/>
        </w:rPr>
        <w:t xml:space="preserve"> agree that </w:t>
      </w:r>
      <w:r w:rsidR="006247D3">
        <w:rPr>
          <w:rFonts w:ascii="Arial" w:hAnsi="Arial" w:cs="Arial"/>
        </w:rPr>
        <w:t xml:space="preserve">in the event of dissolution, all of the remaining assets and property of the Friends shall, after necessary expenses thereof, be distributed to the </w:t>
      </w:r>
      <w:proofErr w:type="spellStart"/>
      <w:r w:rsidR="006247D3">
        <w:rPr>
          <w:rFonts w:ascii="Arial" w:hAnsi="Arial" w:cs="Arial"/>
        </w:rPr>
        <w:t>Roeliff</w:t>
      </w:r>
      <w:proofErr w:type="spellEnd"/>
      <w:r w:rsidR="006247D3">
        <w:rPr>
          <w:rFonts w:ascii="Arial" w:hAnsi="Arial" w:cs="Arial"/>
        </w:rPr>
        <w:t xml:space="preserve"> Jansen Community Library Association, Inc., or its successors, for the continued support of library services in this area.</w:t>
      </w:r>
    </w:p>
    <w:p w:rsidR="00446E3C" w:rsidRPr="00E953C4" w:rsidRDefault="00446E3C" w:rsidP="00DE3286">
      <w:pPr>
        <w:rPr>
          <w:rFonts w:ascii="Arial" w:hAnsi="Arial" w:cs="Arial"/>
        </w:rPr>
      </w:pPr>
    </w:p>
    <w:p w:rsidR="003A6ADC" w:rsidRPr="00E953C4" w:rsidRDefault="003A6ADC" w:rsidP="00BE735F">
      <w:pPr>
        <w:rPr>
          <w:rFonts w:ascii="Arial" w:hAnsi="Arial" w:cs="Arial"/>
        </w:rPr>
      </w:pPr>
    </w:p>
    <w:p w:rsidR="003A6ADC" w:rsidRDefault="00DF5249" w:rsidP="00BE735F">
      <w:pPr>
        <w:rPr>
          <w:rFonts w:ascii="Arial" w:hAnsi="Arial" w:cs="Arial"/>
          <w:sz w:val="20"/>
          <w:szCs w:val="20"/>
        </w:rPr>
      </w:pPr>
      <w:r w:rsidRPr="00E953C4">
        <w:rPr>
          <w:rFonts w:ascii="Arial" w:hAnsi="Arial" w:cs="Arial"/>
          <w:sz w:val="20"/>
          <w:szCs w:val="20"/>
        </w:rPr>
        <w:t>Adopted by mutual agreement on</w:t>
      </w:r>
    </w:p>
    <w:p w:rsidR="006247D3" w:rsidRPr="00E953C4" w:rsidRDefault="006247D3" w:rsidP="00BE735F">
      <w:pPr>
        <w:rPr>
          <w:rFonts w:ascii="Arial" w:hAnsi="Arial" w:cs="Arial"/>
          <w:sz w:val="20"/>
          <w:szCs w:val="20"/>
        </w:rPr>
      </w:pPr>
      <w:r>
        <w:rPr>
          <w:rFonts w:ascii="Arial" w:hAnsi="Arial" w:cs="Arial"/>
          <w:sz w:val="20"/>
          <w:szCs w:val="20"/>
        </w:rPr>
        <w:t>May 11, 2010</w:t>
      </w:r>
    </w:p>
    <w:p w:rsidR="00BE735F" w:rsidRPr="00E953C4" w:rsidRDefault="00DE3286" w:rsidP="00BE735F">
      <w:pPr>
        <w:rPr>
          <w:rFonts w:ascii="Arial" w:hAnsi="Arial" w:cs="Arial"/>
        </w:rPr>
      </w:pPr>
      <w:r w:rsidRPr="00E953C4">
        <w:rPr>
          <w:rFonts w:ascii="Arial" w:hAnsi="Arial" w:cs="Arial"/>
        </w:rPr>
        <w:t xml:space="preserve"> </w:t>
      </w:r>
    </w:p>
    <w:p w:rsidR="003D1689" w:rsidRPr="00E953C4" w:rsidRDefault="003D1689">
      <w:pPr>
        <w:rPr>
          <w:rFonts w:ascii="Arial" w:hAnsi="Arial" w:cs="Arial"/>
        </w:rPr>
      </w:pPr>
    </w:p>
    <w:p w:rsidR="00162868" w:rsidRPr="00E953C4" w:rsidRDefault="00162868">
      <w:pPr>
        <w:rPr>
          <w:rFonts w:ascii="Arial" w:hAnsi="Arial" w:cs="Arial"/>
        </w:rPr>
      </w:pPr>
    </w:p>
    <w:sectPr w:rsidR="00162868" w:rsidRPr="00E953C4" w:rsidSect="007939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086590"/>
    <w:rsid w:val="00086590"/>
    <w:rsid w:val="00101286"/>
    <w:rsid w:val="00162868"/>
    <w:rsid w:val="0017426E"/>
    <w:rsid w:val="001F378C"/>
    <w:rsid w:val="002F3BBE"/>
    <w:rsid w:val="003A6ADC"/>
    <w:rsid w:val="003D1689"/>
    <w:rsid w:val="00446E3C"/>
    <w:rsid w:val="00472CA7"/>
    <w:rsid w:val="0060525D"/>
    <w:rsid w:val="006247D3"/>
    <w:rsid w:val="00673F56"/>
    <w:rsid w:val="006E116A"/>
    <w:rsid w:val="00776B6B"/>
    <w:rsid w:val="007939D3"/>
    <w:rsid w:val="00982AA7"/>
    <w:rsid w:val="009E3E06"/>
    <w:rsid w:val="00B92AEC"/>
    <w:rsid w:val="00BE735F"/>
    <w:rsid w:val="00C26BC5"/>
    <w:rsid w:val="00D57ADD"/>
    <w:rsid w:val="00D8532A"/>
    <w:rsid w:val="00DD1BB4"/>
    <w:rsid w:val="00DE26B7"/>
    <w:rsid w:val="00DE3286"/>
    <w:rsid w:val="00DF5249"/>
    <w:rsid w:val="00E953C4"/>
    <w:rsid w:val="00F855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Roeliff Jansen Community Library</vt:lpstr>
    </vt:vector>
  </TitlesOfParts>
  <Company>Roe Jan Community Library</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Roeliff Jansen Community Library</dc:title>
  <dc:creator>Roe Jan Community Library</dc:creator>
  <cp:lastModifiedBy>Tim Burke</cp:lastModifiedBy>
  <cp:revision>2</cp:revision>
  <dcterms:created xsi:type="dcterms:W3CDTF">2013-02-19T13:44:00Z</dcterms:created>
  <dcterms:modified xsi:type="dcterms:W3CDTF">2013-02-19T13:44:00Z</dcterms:modified>
</cp:coreProperties>
</file>